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B6D1C" w14:textId="77777777" w:rsidR="00D95F24" w:rsidRPr="00D95F24" w:rsidRDefault="00083122" w:rsidP="00B46749">
      <w:pPr>
        <w:pStyle w:val="NoSpacing"/>
        <w:spacing w:after="0" w:line="240" w:lineRule="auto"/>
        <w:ind w:left="360" w:hanging="360"/>
        <w:rPr>
          <w:rFonts w:ascii="Avenir LT Std 55 Roman" w:hAnsi="Avenir LT Std 55 Roman"/>
          <w:color w:val="636462"/>
          <w:sz w:val="28"/>
          <w:szCs w:val="28"/>
        </w:rPr>
      </w:pPr>
      <w:r>
        <w:rPr>
          <w:rFonts w:ascii="Avenir LT Std 55 Roman" w:hAnsi="Avenir LT Std 55 Roman"/>
          <w:color w:val="E15E2F"/>
          <w:sz w:val="28"/>
          <w:szCs w:val="28"/>
        </w:rPr>
        <w:t>GAPS AREA MEETING PLAN</w:t>
      </w:r>
    </w:p>
    <w:p w14:paraId="01E5C575" w14:textId="54A19EC8" w:rsidR="00D95F24" w:rsidRPr="0011451B" w:rsidRDefault="00E71AB6" w:rsidP="00714CFC">
      <w:pPr>
        <w:pStyle w:val="NoSpacing"/>
        <w:spacing w:after="0"/>
        <w:ind w:left="360" w:hanging="360"/>
        <w:rPr>
          <w:rFonts w:ascii="Avenir LT Std 35 Light" w:hAnsi="Avenir LT Std 35 Light"/>
          <w:color w:val="005F70"/>
        </w:rPr>
      </w:pPr>
      <w:r>
        <w:rPr>
          <w:rFonts w:ascii="Avenir LT Std 35 Light" w:hAnsi="Avenir LT Std 35 Light"/>
          <w:i/>
          <w:color w:val="005F70"/>
        </w:rPr>
        <w:t>September: Teaching on Stewardship &amp; Generosity</w:t>
      </w:r>
    </w:p>
    <w:p w14:paraId="66D4DDC3" w14:textId="77777777" w:rsidR="00D95F24" w:rsidRPr="00D95F24" w:rsidRDefault="00714CFC" w:rsidP="00714CFC">
      <w:pPr>
        <w:pStyle w:val="NoSpacing"/>
        <w:spacing w:after="80"/>
        <w:rPr>
          <w:rFonts w:ascii="Avenir LT Std 35 Light" w:hAnsi="Avenir LT Std 35 Light"/>
          <w:color w:val="636462"/>
          <w:sz w:val="20"/>
          <w:szCs w:val="20"/>
        </w:rPr>
      </w:pPr>
      <w:r>
        <w:rPr>
          <w:rFonts w:ascii="Avenir LT Std 35 Light" w:hAnsi="Avenir LT Std 35 Light"/>
          <w:noProof/>
          <w:color w:val="636462"/>
          <w:sz w:val="20"/>
          <w:szCs w:val="20"/>
        </w:rPr>
        <mc:AlternateContent>
          <mc:Choice Requires="wps">
            <w:drawing>
              <wp:anchor distT="0" distB="0" distL="114300" distR="114300" simplePos="0" relativeHeight="251667456" behindDoc="0" locked="0" layoutInCell="1" allowOverlap="1" wp14:anchorId="2D893285" wp14:editId="0363E2B9">
                <wp:simplePos x="0" y="0"/>
                <wp:positionH relativeFrom="column">
                  <wp:posOffset>-6350</wp:posOffset>
                </wp:positionH>
                <wp:positionV relativeFrom="paragraph">
                  <wp:posOffset>43815</wp:posOffset>
                </wp:positionV>
                <wp:extent cx="59436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6364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DAF30E"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3.45pt" to="467.5pt,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" strokecolor="#636462">
                <v:stroke joinstyle="miter"/>
              </v:line>
            </w:pict>
          </mc:Fallback>
        </mc:AlternateContent>
      </w:r>
    </w:p>
    <w:p w14:paraId="0F4C6DE4" w14:textId="77777777" w:rsidR="00083122" w:rsidRPr="00083122" w:rsidRDefault="00083122" w:rsidP="00083122">
      <w:pPr>
        <w:pStyle w:val="NoSpacing"/>
        <w:spacing w:after="80"/>
        <w:rPr>
          <w:rFonts w:ascii="Avenir LT Std 35 Light" w:hAnsi="Avenir LT Std 35 Light"/>
          <w:b/>
          <w:bCs/>
          <w:color w:val="006880"/>
          <w:sz w:val="20"/>
          <w:szCs w:val="20"/>
        </w:rPr>
      </w:pPr>
      <w:r w:rsidRPr="00083122">
        <w:rPr>
          <w:rFonts w:ascii="Avenir LT Std 35 Light" w:hAnsi="Avenir LT Std 35 Light"/>
          <w:b/>
          <w:bCs/>
          <w:color w:val="006880"/>
          <w:sz w:val="20"/>
          <w:szCs w:val="20"/>
        </w:rPr>
        <w:t xml:space="preserve">Goals: </w:t>
      </w:r>
    </w:p>
    <w:p w14:paraId="02208B77" w14:textId="2918D9F5" w:rsidR="00083122" w:rsidRDefault="00E71AB6" w:rsidP="00083122">
      <w:pPr>
        <w:pStyle w:val="NoSpacing"/>
        <w:numPr>
          <w:ilvl w:val="0"/>
          <w:numId w:val="8"/>
        </w:numPr>
        <w:spacing w:after="80"/>
        <w:rPr>
          <w:rFonts w:ascii="Avenir LT Std 35 Light" w:hAnsi="Avenir LT Std 35 Light"/>
          <w:color w:val="636462"/>
          <w:sz w:val="20"/>
          <w:szCs w:val="20"/>
        </w:rPr>
      </w:pPr>
      <w:r>
        <w:rPr>
          <w:rFonts w:ascii="Avenir LT Std 35 Light" w:hAnsi="Avenir LT Std 35 Light"/>
          <w:color w:val="636462"/>
          <w:sz w:val="20"/>
          <w:szCs w:val="20"/>
        </w:rPr>
        <w:t>Finalize plans &amp; prep for teaching on stewardship &amp; generosity.</w:t>
      </w:r>
    </w:p>
    <w:p w14:paraId="396E4B65" w14:textId="04085C5D" w:rsidR="00E71AB6" w:rsidRDefault="00E71AB6" w:rsidP="00083122">
      <w:pPr>
        <w:pStyle w:val="NoSpacing"/>
        <w:numPr>
          <w:ilvl w:val="0"/>
          <w:numId w:val="8"/>
        </w:numPr>
        <w:spacing w:after="80"/>
        <w:rPr>
          <w:rFonts w:ascii="Avenir LT Std 35 Light" w:hAnsi="Avenir LT Std 35 Light"/>
          <w:color w:val="636462"/>
          <w:sz w:val="20"/>
          <w:szCs w:val="20"/>
        </w:rPr>
      </w:pPr>
      <w:r>
        <w:rPr>
          <w:rFonts w:ascii="Avenir LT Std 35 Light" w:hAnsi="Avenir LT Std 35 Light"/>
          <w:color w:val="636462"/>
          <w:sz w:val="20"/>
          <w:szCs w:val="20"/>
        </w:rPr>
        <w:t>Develop vision for discipling students in stewardship &amp; generosity.</w:t>
      </w:r>
    </w:p>
    <w:p w14:paraId="5AB5E164" w14:textId="77777777" w:rsidR="00E71AB6" w:rsidRDefault="00E71AB6" w:rsidP="00E71AB6">
      <w:pPr>
        <w:pStyle w:val="NoSpacing"/>
        <w:numPr>
          <w:ilvl w:val="0"/>
          <w:numId w:val="8"/>
        </w:numPr>
        <w:spacing w:after="80"/>
        <w:rPr>
          <w:rFonts w:ascii="Avenir LT Std 35 Light" w:hAnsi="Avenir LT Std 35 Light"/>
          <w:color w:val="636462"/>
          <w:sz w:val="20"/>
          <w:szCs w:val="20"/>
        </w:rPr>
      </w:pPr>
      <w:r>
        <w:rPr>
          <w:rFonts w:ascii="Avenir LT Std 35 Light" w:hAnsi="Avenir LT Std 35 Light"/>
          <w:color w:val="636462"/>
          <w:sz w:val="20"/>
          <w:szCs w:val="20"/>
        </w:rPr>
        <w:t>Follow Up with most recent class.</w:t>
      </w:r>
    </w:p>
    <w:p w14:paraId="4FCC0033" w14:textId="0C47796A" w:rsidR="00E71AB6" w:rsidRDefault="00E71AB6" w:rsidP="00083122">
      <w:pPr>
        <w:pStyle w:val="NoSpacing"/>
        <w:numPr>
          <w:ilvl w:val="0"/>
          <w:numId w:val="8"/>
        </w:numPr>
        <w:spacing w:after="80"/>
        <w:rPr>
          <w:rFonts w:ascii="Avenir LT Std 35 Light" w:hAnsi="Avenir LT Std 35 Light"/>
          <w:color w:val="636462"/>
          <w:sz w:val="20"/>
          <w:szCs w:val="20"/>
        </w:rPr>
      </w:pPr>
      <w:r>
        <w:rPr>
          <w:rFonts w:ascii="Avenir LT Std 35 Light" w:hAnsi="Avenir LT Std 35 Light"/>
          <w:color w:val="636462"/>
          <w:sz w:val="20"/>
          <w:szCs w:val="20"/>
        </w:rPr>
        <w:t>Update GAPS Data.</w:t>
      </w:r>
    </w:p>
    <w:p w14:paraId="3592FA38" w14:textId="77777777" w:rsidR="00083122" w:rsidRPr="00083122" w:rsidRDefault="00083122" w:rsidP="00083122">
      <w:pPr>
        <w:pStyle w:val="NoSpacing"/>
        <w:spacing w:after="80"/>
        <w:ind w:left="720"/>
        <w:rPr>
          <w:rFonts w:ascii="Avenir LT Std 35 Light" w:hAnsi="Avenir LT Std 35 Light"/>
          <w:color w:val="636462"/>
          <w:sz w:val="20"/>
          <w:szCs w:val="20"/>
        </w:rPr>
      </w:pPr>
    </w:p>
    <w:p w14:paraId="629613B4" w14:textId="77777777" w:rsidR="00083122" w:rsidRPr="00083122" w:rsidRDefault="00083122" w:rsidP="00083122">
      <w:pPr>
        <w:pStyle w:val="NoSpacing"/>
        <w:spacing w:after="80"/>
        <w:rPr>
          <w:rFonts w:ascii="Avenir LT Std 35 Light" w:hAnsi="Avenir LT Std 35 Light"/>
          <w:b/>
          <w:bCs/>
          <w:color w:val="006880"/>
          <w:sz w:val="20"/>
          <w:szCs w:val="20"/>
        </w:rPr>
      </w:pPr>
      <w:r w:rsidRPr="00083122">
        <w:rPr>
          <w:rFonts w:ascii="Avenir LT Std 35 Light" w:hAnsi="Avenir LT Std 35 Light"/>
          <w:b/>
          <w:bCs/>
          <w:color w:val="006880"/>
          <w:sz w:val="20"/>
          <w:szCs w:val="20"/>
        </w:rPr>
        <w:t xml:space="preserve">Prep Needed: </w:t>
      </w:r>
    </w:p>
    <w:p w14:paraId="327EDDAC" w14:textId="7667E93D" w:rsidR="00083122" w:rsidRPr="00E71AB6" w:rsidRDefault="00E71AB6" w:rsidP="00083122">
      <w:pPr>
        <w:pStyle w:val="NoSpacing"/>
        <w:numPr>
          <w:ilvl w:val="0"/>
          <w:numId w:val="8"/>
        </w:numPr>
        <w:spacing w:after="80"/>
        <w:rPr>
          <w:rFonts w:ascii="Avenir LT Std 35 Light" w:hAnsi="Avenir LT Std 35 Light"/>
          <w:b/>
          <w:bCs/>
          <w:color w:val="636462"/>
          <w:sz w:val="20"/>
          <w:szCs w:val="20"/>
        </w:rPr>
      </w:pPr>
      <w:r>
        <w:rPr>
          <w:rFonts w:ascii="Avenir LT Std 35 Light" w:hAnsi="Avenir LT Std 35 Light"/>
          <w:color w:val="636462"/>
          <w:sz w:val="20"/>
          <w:szCs w:val="20"/>
        </w:rPr>
        <w:t xml:space="preserve">Review GAPS Data to determine Follow Up needed. </w:t>
      </w:r>
    </w:p>
    <w:p w14:paraId="0B6BAD6B" w14:textId="4DF403E5" w:rsidR="00E71AB6" w:rsidRPr="00E71AB6" w:rsidRDefault="00E71AB6" w:rsidP="00083122">
      <w:pPr>
        <w:pStyle w:val="NoSpacing"/>
        <w:numPr>
          <w:ilvl w:val="0"/>
          <w:numId w:val="8"/>
        </w:numPr>
        <w:spacing w:after="80"/>
        <w:rPr>
          <w:rFonts w:ascii="Avenir LT Std 35 Light" w:hAnsi="Avenir LT Std 35 Light"/>
          <w:b/>
          <w:bCs/>
          <w:color w:val="636462"/>
          <w:sz w:val="20"/>
          <w:szCs w:val="20"/>
        </w:rPr>
      </w:pPr>
      <w:r>
        <w:rPr>
          <w:rFonts w:ascii="Avenir LT Std 35 Light" w:hAnsi="Avenir LT Std 35 Light"/>
          <w:color w:val="636462"/>
          <w:sz w:val="20"/>
          <w:szCs w:val="20"/>
        </w:rPr>
        <w:t xml:space="preserve">Preview videos: </w:t>
      </w:r>
      <w:hyperlink r:id="rId8" w:history="1">
        <w:r w:rsidRPr="00E71AB6">
          <w:rPr>
            <w:rStyle w:val="Hyperlink"/>
            <w:rFonts w:ascii="Avenir LT Std 35 Light" w:hAnsi="Avenir LT Std 35 Light"/>
            <w:sz w:val="20"/>
            <w:szCs w:val="20"/>
          </w:rPr>
          <w:t>Teaching on Generosity and Class Gifts: A Powerful Combination in Hawaii</w:t>
        </w:r>
      </w:hyperlink>
      <w:r>
        <w:rPr>
          <w:rFonts w:ascii="Avenir LT Std 35 Light" w:hAnsi="Avenir LT Std 35 Light"/>
          <w:color w:val="636462"/>
          <w:sz w:val="20"/>
          <w:szCs w:val="20"/>
        </w:rPr>
        <w:t xml:space="preserve"> &amp; </w:t>
      </w:r>
      <w:hyperlink r:id="rId9" w:history="1">
        <w:r w:rsidRPr="00E71AB6">
          <w:rPr>
            <w:rStyle w:val="Hyperlink"/>
            <w:rFonts w:ascii="Avenir LT Std 35 Light" w:hAnsi="Avenir LT Std 35 Light"/>
            <w:sz w:val="20"/>
            <w:szCs w:val="20"/>
          </w:rPr>
          <w:t>Stewardship Training Video</w:t>
        </w:r>
      </w:hyperlink>
      <w:r>
        <w:rPr>
          <w:rFonts w:ascii="Avenir LT Std 35 Light" w:hAnsi="Avenir LT Std 35 Light"/>
          <w:color w:val="636462"/>
          <w:sz w:val="20"/>
          <w:szCs w:val="20"/>
        </w:rPr>
        <w:t xml:space="preserve"> to determine if you will use them to cast vision and/or train. </w:t>
      </w:r>
    </w:p>
    <w:p w14:paraId="2546487A" w14:textId="6D5AF223" w:rsidR="00E71AB6" w:rsidRPr="00E71AB6" w:rsidRDefault="00E71AB6" w:rsidP="00E71AB6">
      <w:pPr>
        <w:pStyle w:val="NoSpacing"/>
        <w:numPr>
          <w:ilvl w:val="0"/>
          <w:numId w:val="8"/>
        </w:numPr>
        <w:spacing w:after="80"/>
        <w:rPr>
          <w:rFonts w:ascii="Avenir LT Std 35 Light" w:hAnsi="Avenir LT Std 35 Light"/>
          <w:b/>
          <w:bCs/>
          <w:color w:val="6D6E71"/>
          <w:sz w:val="20"/>
          <w:szCs w:val="20"/>
        </w:rPr>
      </w:pPr>
      <w:r w:rsidRPr="007E6068">
        <w:rPr>
          <w:rFonts w:ascii="Avenir LT Std 35 Light" w:hAnsi="Avenir LT Std 35 Light"/>
          <w:color w:val="6D6E71"/>
          <w:sz w:val="20"/>
          <w:szCs w:val="20"/>
        </w:rPr>
        <w:t xml:space="preserve">Access </w:t>
      </w:r>
      <w:r>
        <w:rPr>
          <w:rFonts w:ascii="Avenir LT Std 35 Light" w:hAnsi="Avenir LT Std 35 Light"/>
          <w:color w:val="6D6E71"/>
          <w:sz w:val="20"/>
          <w:szCs w:val="20"/>
        </w:rPr>
        <w:t>resource folder</w:t>
      </w:r>
      <w:r>
        <w:rPr>
          <w:rFonts w:ascii="Avenir LT Std 35 Light" w:hAnsi="Avenir LT Std 35 Light"/>
          <w:color w:val="6D6E71"/>
          <w:sz w:val="20"/>
          <w:szCs w:val="20"/>
        </w:rPr>
        <w:t xml:space="preserve"> for</w:t>
      </w:r>
      <w:r>
        <w:rPr>
          <w:rFonts w:ascii="Avenir LT Std 35 Light" w:hAnsi="Avenir LT Std 35 Light"/>
          <w:color w:val="6D6E71"/>
          <w:sz w:val="20"/>
          <w:szCs w:val="20"/>
        </w:rPr>
        <w:t xml:space="preserve"> </w:t>
      </w:r>
      <w:hyperlink r:id="rId10" w:history="1">
        <w:r w:rsidRPr="007E6068">
          <w:rPr>
            <w:rStyle w:val="Hyperlink"/>
            <w:rFonts w:ascii="Avenir LT Std 35 Light" w:hAnsi="Avenir LT Std 35 Light"/>
            <w:sz w:val="20"/>
            <w:szCs w:val="20"/>
          </w:rPr>
          <w:t>Teaching on Stewardship &amp; Generosity</w:t>
        </w:r>
      </w:hyperlink>
      <w:r>
        <w:rPr>
          <w:rFonts w:ascii="Avenir LT Std 35 Light" w:hAnsi="Avenir LT Std 35 Light"/>
          <w:color w:val="6D6E71"/>
          <w:sz w:val="20"/>
          <w:szCs w:val="20"/>
        </w:rPr>
        <w:t xml:space="preserve">. </w:t>
      </w:r>
    </w:p>
    <w:p w14:paraId="480ADDEF" w14:textId="77777777" w:rsidR="00083122" w:rsidRDefault="00083122" w:rsidP="00083122">
      <w:pPr>
        <w:pStyle w:val="NoSpacing"/>
        <w:spacing w:after="80"/>
        <w:ind w:left="720"/>
        <w:rPr>
          <w:rFonts w:ascii="Avenir LT Std 35 Light" w:hAnsi="Avenir LT Std 35 Light"/>
          <w:b/>
          <w:bCs/>
          <w:color w:val="636462"/>
          <w:sz w:val="20"/>
          <w:szCs w:val="20"/>
        </w:rPr>
      </w:pPr>
    </w:p>
    <w:p w14:paraId="63F0FA7B" w14:textId="77777777" w:rsidR="00083122" w:rsidRPr="00083122" w:rsidRDefault="00083122" w:rsidP="00083122">
      <w:pPr>
        <w:pStyle w:val="NoSpacing"/>
        <w:spacing w:after="80"/>
        <w:rPr>
          <w:rFonts w:ascii="Avenir LT Std 35 Light" w:hAnsi="Avenir LT Std 35 Light"/>
          <w:b/>
          <w:bCs/>
          <w:color w:val="006880"/>
          <w:sz w:val="20"/>
          <w:szCs w:val="20"/>
        </w:rPr>
      </w:pPr>
      <w:r w:rsidRPr="00083122">
        <w:rPr>
          <w:rFonts w:ascii="Avenir LT Std 35 Light" w:hAnsi="Avenir LT Std 35 Light"/>
          <w:b/>
          <w:bCs/>
          <w:color w:val="006880"/>
          <w:sz w:val="20"/>
          <w:szCs w:val="20"/>
        </w:rPr>
        <w:t xml:space="preserve">Meeting Plan: </w:t>
      </w:r>
    </w:p>
    <w:p w14:paraId="2EC626AA" w14:textId="77777777" w:rsidR="00083122" w:rsidRDefault="00083122" w:rsidP="00083122">
      <w:pPr>
        <w:pStyle w:val="NoSpacing"/>
        <w:spacing w:after="0"/>
        <w:rPr>
          <w:rFonts w:ascii="Avenir LT Std 35 Light" w:hAnsi="Avenir LT Std 35 Light"/>
          <w:b/>
          <w:color w:val="636462"/>
          <w:sz w:val="20"/>
          <w:szCs w:val="20"/>
        </w:rPr>
      </w:pPr>
      <w:r w:rsidRPr="00083122">
        <w:rPr>
          <w:rFonts w:ascii="Avenir LT Std 35 Light" w:hAnsi="Avenir LT Std 35 Light"/>
          <w:b/>
          <w:color w:val="6D6E71"/>
          <w:sz w:val="20"/>
          <w:szCs w:val="20"/>
        </w:rPr>
        <w:t xml:space="preserve">Vision Cast/Teaching Skill of the Month </w:t>
      </w:r>
      <w:r>
        <w:rPr>
          <w:rFonts w:ascii="Avenir LT Std 35 Light" w:hAnsi="Avenir LT Std 35 Light"/>
          <w:i/>
          <w:color w:val="636462"/>
          <w:sz w:val="20"/>
          <w:szCs w:val="20"/>
        </w:rPr>
        <w:t>(10-15 Minutes)</w:t>
      </w:r>
    </w:p>
    <w:p w14:paraId="5671D986" w14:textId="77777777" w:rsidR="005E305B" w:rsidRDefault="00E71AB6" w:rsidP="00083122">
      <w:pPr>
        <w:pStyle w:val="NoSpacing"/>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As staff we are called care deeply about the wholistic discipleship of the students we lead. </w:t>
      </w:r>
      <w:r w:rsidR="00652C9E">
        <w:rPr>
          <w:rFonts w:ascii="Avenir LT Std 35 Light" w:hAnsi="Avenir LT Std 35 Light"/>
          <w:color w:val="636462"/>
          <w:sz w:val="20"/>
          <w:szCs w:val="20"/>
        </w:rPr>
        <w:t xml:space="preserve">One area that we need to invite our students to have a biblical perspective on is money, stewardship, &amp; generosity. </w:t>
      </w:r>
      <w:r w:rsidR="003B24EC">
        <w:rPr>
          <w:rFonts w:ascii="Avenir LT Std 35 Light" w:hAnsi="Avenir LT Std 35 Light"/>
          <w:color w:val="636462"/>
          <w:sz w:val="20"/>
          <w:szCs w:val="20"/>
        </w:rPr>
        <w:t xml:space="preserve">Let’s watch </w:t>
      </w:r>
      <w:hyperlink r:id="rId11" w:history="1">
        <w:r w:rsidR="003B24EC" w:rsidRPr="003B24EC">
          <w:rPr>
            <w:rStyle w:val="Hyperlink"/>
            <w:rFonts w:ascii="Avenir LT Std 35 Light" w:hAnsi="Avenir LT Std 35 Light"/>
            <w:sz w:val="20"/>
            <w:szCs w:val="20"/>
          </w:rPr>
          <w:t>this story</w:t>
        </w:r>
      </w:hyperlink>
      <w:r w:rsidR="003B24EC">
        <w:rPr>
          <w:rFonts w:ascii="Avenir LT Std 35 Light" w:hAnsi="Avenir LT Std 35 Light"/>
          <w:color w:val="636462"/>
          <w:sz w:val="20"/>
          <w:szCs w:val="20"/>
        </w:rPr>
        <w:t xml:space="preserve"> from Hawaii about the impact of discipling their students in these values. What did you notice in that story? What do you hope will be true about your students</w:t>
      </w:r>
      <w:r w:rsidR="005E305B">
        <w:rPr>
          <w:rFonts w:ascii="Avenir LT Std 35 Light" w:hAnsi="Avenir LT Std 35 Light"/>
          <w:color w:val="636462"/>
          <w:sz w:val="20"/>
          <w:szCs w:val="20"/>
        </w:rPr>
        <w:t>’</w:t>
      </w:r>
      <w:r w:rsidR="003B24EC">
        <w:rPr>
          <w:rFonts w:ascii="Avenir LT Std 35 Light" w:hAnsi="Avenir LT Std 35 Light"/>
          <w:color w:val="636462"/>
          <w:sz w:val="20"/>
          <w:szCs w:val="20"/>
        </w:rPr>
        <w:t xml:space="preserve"> </w:t>
      </w:r>
      <w:r w:rsidR="005E305B">
        <w:rPr>
          <w:rFonts w:ascii="Avenir LT Std 35 Light" w:hAnsi="Avenir LT Std 35 Light"/>
          <w:color w:val="636462"/>
          <w:sz w:val="20"/>
          <w:szCs w:val="20"/>
        </w:rPr>
        <w:t xml:space="preserve">beliefs and patterns with money when they graduate? </w:t>
      </w:r>
    </w:p>
    <w:p w14:paraId="02C60368" w14:textId="7C53304B" w:rsidR="00083122" w:rsidRDefault="005E305B" w:rsidP="00083122">
      <w:pPr>
        <w:pStyle w:val="NoSpacing"/>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Remember our goal is for at least half of our chapter to experience stewardship and generosity content. </w:t>
      </w:r>
    </w:p>
    <w:p w14:paraId="34223C30" w14:textId="2BF8E6CC" w:rsidR="00E71AB6" w:rsidRDefault="005E305B" w:rsidP="00083122">
      <w:pPr>
        <w:pStyle w:val="NoSpacing"/>
        <w:spacing w:after="0"/>
        <w:rPr>
          <w:rFonts w:ascii="Avenir LT Std 35 Light" w:hAnsi="Avenir LT Std 35 Light"/>
          <w:bCs/>
          <w:i/>
          <w:iCs/>
          <w:color w:val="6D6E71"/>
          <w:sz w:val="20"/>
          <w:szCs w:val="20"/>
        </w:rPr>
      </w:pPr>
      <w:r>
        <w:rPr>
          <w:rFonts w:ascii="Avenir LT Std 35 Light" w:hAnsi="Avenir LT Std 35 Light"/>
          <w:bCs/>
          <w:i/>
          <w:iCs/>
          <w:color w:val="6D6E71"/>
          <w:sz w:val="20"/>
          <w:szCs w:val="20"/>
        </w:rPr>
        <w:t xml:space="preserve">If you think they need it, feel free to show your team the </w:t>
      </w:r>
      <w:hyperlink r:id="rId12" w:history="1">
        <w:r w:rsidRPr="005E305B">
          <w:rPr>
            <w:rStyle w:val="Hyperlink"/>
            <w:rFonts w:ascii="Avenir LT Std 35 Light" w:hAnsi="Avenir LT Std 35 Light"/>
            <w:bCs/>
            <w:i/>
            <w:iCs/>
            <w:sz w:val="20"/>
            <w:szCs w:val="20"/>
          </w:rPr>
          <w:t>stewardship training video</w:t>
        </w:r>
      </w:hyperlink>
      <w:r>
        <w:rPr>
          <w:rFonts w:ascii="Avenir LT Std 35 Light" w:hAnsi="Avenir LT Std 35 Light"/>
          <w:bCs/>
          <w:i/>
          <w:iCs/>
          <w:color w:val="6D6E71"/>
          <w:sz w:val="20"/>
          <w:szCs w:val="20"/>
        </w:rPr>
        <w:t>.</w:t>
      </w:r>
    </w:p>
    <w:p w14:paraId="5C206F98" w14:textId="77777777" w:rsidR="005E305B" w:rsidRPr="005E305B" w:rsidRDefault="005E305B" w:rsidP="00083122">
      <w:pPr>
        <w:pStyle w:val="NoSpacing"/>
        <w:spacing w:after="0"/>
        <w:rPr>
          <w:rFonts w:ascii="Avenir LT Std 35 Light" w:hAnsi="Avenir LT Std 35 Light"/>
          <w:bCs/>
          <w:i/>
          <w:iCs/>
          <w:color w:val="6D6E71"/>
          <w:sz w:val="20"/>
          <w:szCs w:val="20"/>
        </w:rPr>
      </w:pPr>
    </w:p>
    <w:p w14:paraId="017D5060" w14:textId="5508228C" w:rsidR="00083122" w:rsidRDefault="00083122" w:rsidP="00083122">
      <w:pPr>
        <w:pStyle w:val="NoSpacing"/>
        <w:spacing w:after="0"/>
        <w:rPr>
          <w:rFonts w:ascii="Avenir LT Std 35 Light" w:hAnsi="Avenir LT Std 35 Light"/>
          <w:b/>
          <w:color w:val="636462"/>
          <w:sz w:val="20"/>
          <w:szCs w:val="20"/>
        </w:rPr>
      </w:pPr>
      <w:r>
        <w:rPr>
          <w:rFonts w:ascii="Avenir LT Std 35 Light" w:hAnsi="Avenir LT Std 35 Light"/>
          <w:b/>
          <w:color w:val="6D6E71"/>
          <w:sz w:val="20"/>
          <w:szCs w:val="20"/>
        </w:rPr>
        <w:t>Workshop Space for</w:t>
      </w:r>
      <w:r w:rsidRPr="00083122">
        <w:rPr>
          <w:rFonts w:ascii="Avenir LT Std 35 Light" w:hAnsi="Avenir LT Std 35 Light"/>
          <w:b/>
          <w:color w:val="6D6E71"/>
          <w:sz w:val="20"/>
          <w:szCs w:val="20"/>
        </w:rPr>
        <w:t xml:space="preserve"> Skill of the Month </w:t>
      </w:r>
      <w:r>
        <w:rPr>
          <w:rFonts w:ascii="Avenir LT Std 35 Light" w:hAnsi="Avenir LT Std 35 Light"/>
          <w:i/>
          <w:color w:val="636462"/>
          <w:sz w:val="20"/>
          <w:szCs w:val="20"/>
        </w:rPr>
        <w:t>(30-40 Minutes)</w:t>
      </w:r>
    </w:p>
    <w:p w14:paraId="038EBC5E" w14:textId="537DD516" w:rsidR="005E305B" w:rsidRDefault="005E305B" w:rsidP="005E305B">
      <w:pPr>
        <w:pStyle w:val="NoSpacing"/>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We’ve already spent some time working on some plans for </w:t>
      </w:r>
      <w:r w:rsidR="009E5E7B">
        <w:rPr>
          <w:rFonts w:ascii="Avenir LT Std 35 Light" w:hAnsi="Avenir LT Std 35 Light"/>
          <w:color w:val="636462"/>
          <w:sz w:val="20"/>
          <w:szCs w:val="20"/>
        </w:rPr>
        <w:t>stewardship content</w:t>
      </w:r>
      <w:r>
        <w:rPr>
          <w:rFonts w:ascii="Avenir LT Std 35 Light" w:hAnsi="Avenir LT Std 35 Light"/>
          <w:color w:val="636462"/>
          <w:sz w:val="20"/>
          <w:szCs w:val="20"/>
        </w:rPr>
        <w:t xml:space="preserve"> during the summer</w:t>
      </w:r>
      <w:r>
        <w:rPr>
          <w:rFonts w:ascii="Avenir LT Std 35 Light" w:hAnsi="Avenir LT Std 35 Light"/>
          <w:color w:val="636462"/>
          <w:sz w:val="20"/>
          <w:szCs w:val="20"/>
        </w:rPr>
        <w:t xml:space="preserve">. Today we’re going to prep for these times together. Pull out your plans from the summer and look them over. What prep do you need to do to make sure that this is implemented well? Has anything changed? I want to provide some space to work on your material. Feel free to collaborate with one another.  </w:t>
      </w:r>
    </w:p>
    <w:p w14:paraId="1B90D3D3" w14:textId="536E4FC2" w:rsidR="005E305B" w:rsidRPr="00083122" w:rsidRDefault="005E305B" w:rsidP="005E305B">
      <w:pPr>
        <w:pStyle w:val="NoSpacing"/>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The other thing that I’d like us to spend time on today is follow up. We still have some open loops, so I’d like us to take some time doing contact attempts to follow up with our recent graduates. </w:t>
      </w:r>
    </w:p>
    <w:p w14:paraId="6134D2BC" w14:textId="77777777" w:rsidR="00E71AB6" w:rsidRDefault="00E71AB6" w:rsidP="00083122">
      <w:pPr>
        <w:pStyle w:val="NoSpacing"/>
        <w:spacing w:after="0"/>
        <w:rPr>
          <w:rFonts w:ascii="Avenir LT Std 35 Light" w:hAnsi="Avenir LT Std 35 Light"/>
          <w:b/>
          <w:color w:val="6D6E71"/>
          <w:sz w:val="20"/>
          <w:szCs w:val="20"/>
        </w:rPr>
      </w:pPr>
    </w:p>
    <w:p w14:paraId="5A4440DF" w14:textId="206BC36C" w:rsidR="00083122" w:rsidRDefault="00083122" w:rsidP="00083122">
      <w:pPr>
        <w:pStyle w:val="NoSpacing"/>
        <w:spacing w:after="0"/>
        <w:rPr>
          <w:rFonts w:ascii="Avenir LT Std 35 Light" w:hAnsi="Avenir LT Std 35 Light"/>
          <w:b/>
          <w:color w:val="636462"/>
          <w:sz w:val="20"/>
          <w:szCs w:val="20"/>
        </w:rPr>
      </w:pPr>
      <w:r>
        <w:rPr>
          <w:rFonts w:ascii="Avenir LT Std 35 Light" w:hAnsi="Avenir LT Std 35 Light"/>
          <w:b/>
          <w:color w:val="6D6E71"/>
          <w:sz w:val="20"/>
          <w:szCs w:val="20"/>
        </w:rPr>
        <w:t xml:space="preserve">Communal Q&amp;A </w:t>
      </w:r>
      <w:r>
        <w:rPr>
          <w:rFonts w:ascii="Avenir LT Std 35 Light" w:hAnsi="Avenir LT Std 35 Light"/>
          <w:i/>
          <w:color w:val="636462"/>
          <w:sz w:val="20"/>
          <w:szCs w:val="20"/>
        </w:rPr>
        <w:t>(5-10 Minutes)</w:t>
      </w:r>
    </w:p>
    <w:p w14:paraId="1705642F" w14:textId="51D042F0" w:rsidR="005E305B" w:rsidRDefault="005E305B" w:rsidP="005E305B">
      <w:pPr>
        <w:pStyle w:val="NoSpacing"/>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Allow space for staff to ask questions regarding GAPS this month. There may be questions about: </w:t>
      </w:r>
      <w:r>
        <w:rPr>
          <w:rFonts w:ascii="Avenir LT Std 35 Light" w:hAnsi="Avenir LT Std 35 Light"/>
          <w:color w:val="636462"/>
          <w:sz w:val="20"/>
          <w:szCs w:val="20"/>
        </w:rPr>
        <w:t>Follow Up, Teaching on Stewardship &amp; Generosity, or something else</w:t>
      </w:r>
      <w:r>
        <w:rPr>
          <w:rFonts w:ascii="Avenir LT Std 35 Light" w:hAnsi="Avenir LT Std 35 Light"/>
          <w:color w:val="636462"/>
          <w:sz w:val="20"/>
          <w:szCs w:val="20"/>
        </w:rPr>
        <w:t xml:space="preserve">. </w:t>
      </w:r>
    </w:p>
    <w:p w14:paraId="11FDE242" w14:textId="77777777" w:rsidR="00E71AB6" w:rsidRDefault="00E71AB6" w:rsidP="00083122">
      <w:pPr>
        <w:pStyle w:val="NoSpacing"/>
        <w:spacing w:after="0"/>
        <w:rPr>
          <w:rFonts w:ascii="Avenir LT Std 35 Light" w:hAnsi="Avenir LT Std 35 Light"/>
          <w:b/>
          <w:color w:val="6D6E71"/>
          <w:sz w:val="20"/>
          <w:szCs w:val="20"/>
        </w:rPr>
      </w:pPr>
    </w:p>
    <w:p w14:paraId="5B4C57FB" w14:textId="42856198" w:rsidR="00083122" w:rsidRDefault="00083122" w:rsidP="00083122">
      <w:pPr>
        <w:pStyle w:val="NoSpacing"/>
        <w:spacing w:after="0"/>
        <w:rPr>
          <w:rFonts w:ascii="Avenir LT Std 35 Light" w:hAnsi="Avenir LT Std 35 Light"/>
          <w:b/>
          <w:color w:val="636462"/>
          <w:sz w:val="20"/>
          <w:szCs w:val="20"/>
        </w:rPr>
      </w:pPr>
      <w:r>
        <w:rPr>
          <w:rFonts w:ascii="Avenir LT Std 35 Light" w:hAnsi="Avenir LT Std 35 Light"/>
          <w:b/>
          <w:color w:val="6D6E71"/>
          <w:sz w:val="20"/>
          <w:szCs w:val="20"/>
        </w:rPr>
        <w:t>Update GAPS Data</w:t>
      </w:r>
      <w:r w:rsidRPr="00083122">
        <w:rPr>
          <w:rFonts w:ascii="Avenir LT Std 35 Light" w:hAnsi="Avenir LT Std 35 Light"/>
          <w:b/>
          <w:color w:val="6D6E71"/>
          <w:sz w:val="20"/>
          <w:szCs w:val="20"/>
        </w:rPr>
        <w:t xml:space="preserve"> </w:t>
      </w:r>
      <w:r>
        <w:rPr>
          <w:rFonts w:ascii="Avenir LT Std 35 Light" w:hAnsi="Avenir LT Std 35 Light"/>
          <w:i/>
          <w:color w:val="636462"/>
          <w:sz w:val="20"/>
          <w:szCs w:val="20"/>
        </w:rPr>
        <w:t>(5 Minutes)</w:t>
      </w:r>
    </w:p>
    <w:p w14:paraId="75418665" w14:textId="77777777" w:rsidR="005E305B" w:rsidRPr="00083122" w:rsidRDefault="005E305B" w:rsidP="005E305B">
      <w:pPr>
        <w:pStyle w:val="NoSpacing"/>
        <w:spacing w:after="80"/>
        <w:rPr>
          <w:rFonts w:ascii="Avenir LT Std 35 Light" w:hAnsi="Avenir LT Std 35 Light"/>
          <w:color w:val="636462"/>
          <w:sz w:val="20"/>
          <w:szCs w:val="20"/>
        </w:rPr>
      </w:pPr>
      <w:r>
        <w:rPr>
          <w:rFonts w:ascii="Avenir LT Std 35 Light" w:hAnsi="Avenir LT Std 35 Light"/>
          <w:color w:val="636462"/>
          <w:sz w:val="20"/>
          <w:szCs w:val="20"/>
        </w:rPr>
        <w:t xml:space="preserve">Give staff time to update their GAPS data in Donor Elf. </w:t>
      </w:r>
    </w:p>
    <w:p w14:paraId="6D9FE8B4" w14:textId="77777777" w:rsidR="00083122" w:rsidRDefault="00083122" w:rsidP="00083122">
      <w:pPr>
        <w:pStyle w:val="NoSpacing"/>
        <w:spacing w:after="80"/>
        <w:rPr>
          <w:rFonts w:ascii="Avenir LT Std 35 Light" w:hAnsi="Avenir LT Std 35 Light"/>
          <w:b/>
          <w:bCs/>
          <w:color w:val="636462"/>
          <w:sz w:val="20"/>
          <w:szCs w:val="20"/>
        </w:rPr>
      </w:pPr>
    </w:p>
    <w:p w14:paraId="2AAF3562" w14:textId="77777777" w:rsidR="00083122" w:rsidRPr="00083122" w:rsidRDefault="00083122" w:rsidP="00083122">
      <w:pPr>
        <w:pStyle w:val="NoSpacing"/>
        <w:spacing w:after="80"/>
        <w:rPr>
          <w:rFonts w:ascii="Avenir LT Std 35 Light" w:hAnsi="Avenir LT Std 35 Light"/>
          <w:b/>
          <w:bCs/>
          <w:color w:val="006880"/>
          <w:sz w:val="20"/>
          <w:szCs w:val="20"/>
        </w:rPr>
      </w:pPr>
      <w:r w:rsidRPr="00083122">
        <w:rPr>
          <w:rFonts w:ascii="Avenir LT Std 35 Light" w:hAnsi="Avenir LT Std 35 Light"/>
          <w:b/>
          <w:bCs/>
          <w:color w:val="006880"/>
          <w:sz w:val="20"/>
          <w:szCs w:val="20"/>
        </w:rPr>
        <w:t>Meeting Action Steps &amp; Follow Up:</w:t>
      </w:r>
    </w:p>
    <w:p w14:paraId="4462C50C" w14:textId="77777777" w:rsidR="005E305B" w:rsidRPr="005E305B" w:rsidRDefault="005E305B" w:rsidP="005E305B">
      <w:pPr>
        <w:pStyle w:val="NoSpacing"/>
        <w:numPr>
          <w:ilvl w:val="0"/>
          <w:numId w:val="8"/>
        </w:numPr>
        <w:spacing w:after="80"/>
        <w:rPr>
          <w:rFonts w:ascii="Avenir LT Std 35 Light" w:hAnsi="Avenir LT Std 35 Light"/>
          <w:b/>
          <w:bCs/>
          <w:color w:val="636462"/>
          <w:sz w:val="20"/>
          <w:szCs w:val="20"/>
        </w:rPr>
      </w:pPr>
      <w:r>
        <w:rPr>
          <w:rFonts w:ascii="Avenir LT Std 35 Light" w:hAnsi="Avenir LT Std 35 Light"/>
          <w:color w:val="636462"/>
          <w:sz w:val="20"/>
          <w:szCs w:val="20"/>
        </w:rPr>
        <w:t>GAPS Data Updated by 9/30.</w:t>
      </w:r>
    </w:p>
    <w:p w14:paraId="1E9FAAF9" w14:textId="1A4F8A51" w:rsidR="00083122" w:rsidRPr="005E305B" w:rsidRDefault="005E305B" w:rsidP="00083122">
      <w:pPr>
        <w:pStyle w:val="NoSpacing"/>
        <w:numPr>
          <w:ilvl w:val="0"/>
          <w:numId w:val="8"/>
        </w:numPr>
        <w:spacing w:after="80"/>
        <w:rPr>
          <w:rFonts w:ascii="Avenir LT Std 35 Light" w:hAnsi="Avenir LT Std 35 Light"/>
          <w:b/>
          <w:bCs/>
          <w:color w:val="636462"/>
          <w:sz w:val="20"/>
          <w:szCs w:val="20"/>
        </w:rPr>
      </w:pPr>
      <w:r>
        <w:rPr>
          <w:rFonts w:ascii="Avenir LT Std 35 Light" w:hAnsi="Avenir LT Std 35 Light"/>
          <w:color w:val="636462"/>
          <w:sz w:val="20"/>
          <w:szCs w:val="20"/>
        </w:rPr>
        <w:t>At least 50% of the chapter trained in stewardship and generosity by 10/15.</w:t>
      </w:r>
    </w:p>
    <w:p w14:paraId="77AC558B" w14:textId="6D74463C" w:rsidR="005E305B" w:rsidRPr="009E5E7B" w:rsidRDefault="009E5E7B" w:rsidP="00083122">
      <w:pPr>
        <w:pStyle w:val="NoSpacing"/>
        <w:numPr>
          <w:ilvl w:val="0"/>
          <w:numId w:val="8"/>
        </w:numPr>
        <w:spacing w:after="80"/>
        <w:rPr>
          <w:rFonts w:ascii="Avenir LT Std 35 Light" w:hAnsi="Avenir LT Std 35 Light"/>
          <w:b/>
          <w:bCs/>
          <w:color w:val="636462"/>
          <w:sz w:val="20"/>
          <w:szCs w:val="20"/>
        </w:rPr>
      </w:pPr>
      <w:r>
        <w:rPr>
          <w:rFonts w:ascii="Avenir LT Std 35 Light" w:hAnsi="Avenir LT Std 35 Light"/>
          <w:color w:val="636462"/>
          <w:sz w:val="20"/>
          <w:szCs w:val="20"/>
        </w:rPr>
        <w:t xml:space="preserve">Follow up with 100% of recent class by 9/30. </w:t>
      </w:r>
    </w:p>
    <w:p w14:paraId="20B7584C" w14:textId="77777777" w:rsidR="009E5E7B" w:rsidRDefault="009E5E7B" w:rsidP="009E5E7B">
      <w:pPr>
        <w:pStyle w:val="NoSpacing"/>
        <w:spacing w:after="80"/>
        <w:ind w:left="720"/>
        <w:rPr>
          <w:rFonts w:ascii="Avenir LT Std 35 Light" w:hAnsi="Avenir LT Std 35 Light"/>
          <w:b/>
          <w:bCs/>
          <w:color w:val="636462"/>
          <w:sz w:val="20"/>
          <w:szCs w:val="20"/>
        </w:rPr>
      </w:pPr>
    </w:p>
    <w:p w14:paraId="6E6ED909" w14:textId="77777777" w:rsidR="00083122" w:rsidRPr="00083122" w:rsidRDefault="00083122">
      <w:pPr>
        <w:pStyle w:val="NoSpacing"/>
        <w:spacing w:after="80"/>
        <w:rPr>
          <w:rFonts w:ascii="Avenir LT Std 35 Light" w:hAnsi="Avenir LT Std 35 Light"/>
          <w:color w:val="636462"/>
          <w:sz w:val="20"/>
          <w:szCs w:val="20"/>
        </w:rPr>
      </w:pPr>
    </w:p>
    <w:sectPr w:rsidR="00083122" w:rsidRPr="00083122" w:rsidSect="00EA038A">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A5707" w14:textId="77777777" w:rsidR="00BF6150" w:rsidRDefault="00BF6150" w:rsidP="00E628FB">
      <w:pPr>
        <w:spacing w:after="0" w:line="240" w:lineRule="auto"/>
      </w:pPr>
      <w:r>
        <w:separator/>
      </w:r>
    </w:p>
  </w:endnote>
  <w:endnote w:type="continuationSeparator" w:id="0">
    <w:p w14:paraId="441B7F70" w14:textId="77777777" w:rsidR="00BF6150" w:rsidRDefault="00BF6150" w:rsidP="00E6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venir LT Std 55 Roman">
    <w:altName w:val="Calibri"/>
    <w:panose1 w:val="020B0503020203020204"/>
    <w:charset w:val="4D"/>
    <w:family w:val="swiss"/>
    <w:pitch w:val="variable"/>
    <w:sig w:usb0="800000AF" w:usb1="5000204A" w:usb2="00000000" w:usb3="00000000" w:csb0="0000009B" w:csb1="00000000"/>
  </w:font>
  <w:font w:name="Avenir LT Std 35 Light">
    <w:panose1 w:val="020B0402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48341562"/>
      <w:docPartObj>
        <w:docPartGallery w:val="Page Numbers (Bottom of Page)"/>
        <w:docPartUnique/>
      </w:docPartObj>
    </w:sdtPr>
    <w:sdtEndPr>
      <w:rPr>
        <w:rStyle w:val="PageNumber"/>
      </w:rPr>
    </w:sdtEndPr>
    <w:sdtContent>
      <w:p w14:paraId="44B751D8" w14:textId="77777777" w:rsidR="00FD78BD" w:rsidRDefault="00FD78BD" w:rsidP="002208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B9FFD" w14:textId="77777777" w:rsidR="00FD78BD" w:rsidRDefault="00FD78BD" w:rsidP="00FD78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18"/>
        <w:szCs w:val="18"/>
      </w:rPr>
      <w:id w:val="-1570805251"/>
      <w:docPartObj>
        <w:docPartGallery w:val="Page Numbers (Bottom of Page)"/>
        <w:docPartUnique/>
      </w:docPartObj>
    </w:sdtPr>
    <w:sdtEndPr>
      <w:rPr>
        <w:rStyle w:val="PageNumber"/>
      </w:rPr>
    </w:sdtEndPr>
    <w:sdtContent>
      <w:p w14:paraId="592E4CAA" w14:textId="77777777" w:rsidR="00FD78BD" w:rsidRPr="00FD78BD" w:rsidRDefault="00FD78BD" w:rsidP="00220848">
        <w:pPr>
          <w:pStyle w:val="Footer"/>
          <w:framePr w:wrap="none" w:vAnchor="text" w:hAnchor="margin" w:xAlign="right" w:y="1"/>
          <w:rPr>
            <w:rStyle w:val="PageNumber"/>
            <w:sz w:val="18"/>
            <w:szCs w:val="18"/>
          </w:rPr>
        </w:pPr>
        <w:r w:rsidRPr="00FD78BD">
          <w:rPr>
            <w:rStyle w:val="PageNumber"/>
            <w:rFonts w:ascii="Avenir LT Std 35 Light" w:hAnsi="Avenir LT Std 35 Light"/>
            <w:color w:val="636462"/>
            <w:sz w:val="18"/>
            <w:szCs w:val="18"/>
          </w:rPr>
          <w:fldChar w:fldCharType="begin"/>
        </w:r>
        <w:r w:rsidRPr="00FD78BD">
          <w:rPr>
            <w:rStyle w:val="PageNumber"/>
            <w:rFonts w:ascii="Avenir LT Std 35 Light" w:hAnsi="Avenir LT Std 35 Light"/>
            <w:color w:val="636462"/>
            <w:sz w:val="18"/>
            <w:szCs w:val="18"/>
          </w:rPr>
          <w:instrText xml:space="preserve"> PAGE </w:instrText>
        </w:r>
        <w:r w:rsidRPr="00FD78BD">
          <w:rPr>
            <w:rStyle w:val="PageNumber"/>
            <w:rFonts w:ascii="Avenir LT Std 35 Light" w:hAnsi="Avenir LT Std 35 Light"/>
            <w:color w:val="636462"/>
            <w:sz w:val="18"/>
            <w:szCs w:val="18"/>
          </w:rPr>
          <w:fldChar w:fldCharType="separate"/>
        </w:r>
        <w:r w:rsidRPr="00FD78BD">
          <w:rPr>
            <w:rStyle w:val="PageNumber"/>
            <w:rFonts w:ascii="Avenir LT Std 35 Light" w:hAnsi="Avenir LT Std 35 Light"/>
            <w:noProof/>
            <w:color w:val="636462"/>
            <w:sz w:val="18"/>
            <w:szCs w:val="18"/>
          </w:rPr>
          <w:t>1</w:t>
        </w:r>
        <w:r w:rsidRPr="00FD78BD">
          <w:rPr>
            <w:rStyle w:val="PageNumber"/>
            <w:rFonts w:ascii="Avenir LT Std 35 Light" w:hAnsi="Avenir LT Std 35 Light"/>
            <w:color w:val="636462"/>
            <w:sz w:val="18"/>
            <w:szCs w:val="18"/>
          </w:rPr>
          <w:fldChar w:fldCharType="end"/>
        </w:r>
      </w:p>
    </w:sdtContent>
  </w:sdt>
  <w:p w14:paraId="603FEFBF" w14:textId="77777777" w:rsidR="000237DA" w:rsidRPr="00FD78BD" w:rsidRDefault="00083122" w:rsidP="00FD78BD">
    <w:pPr>
      <w:pStyle w:val="Footer"/>
      <w:ind w:right="360"/>
      <w:rPr>
        <w:rFonts w:ascii="Avenir LT Std 35 Light" w:hAnsi="Avenir LT Std 35 Light"/>
        <w:color w:val="636462"/>
        <w:sz w:val="18"/>
        <w:szCs w:val="18"/>
      </w:rPr>
    </w:pPr>
    <w:r>
      <w:rPr>
        <w:rFonts w:ascii="Avenir LT Std 35 Light" w:hAnsi="Avenir LT Std 35 Light"/>
        <w:color w:val="636462"/>
        <w:sz w:val="18"/>
        <w:szCs w:val="18"/>
      </w:rPr>
      <w:t>GAPS Leadership</w:t>
    </w:r>
    <w:r w:rsidR="000237DA" w:rsidRPr="00FD78BD">
      <w:rPr>
        <w:rFonts w:ascii="Avenir LT Std 35 Light" w:hAnsi="Avenir LT Std 35 Light"/>
        <w:color w:val="636462"/>
        <w:sz w:val="18"/>
        <w:szCs w:val="18"/>
      </w:rPr>
      <w:ptab w:relativeTo="margin" w:alignment="center" w:leader="none"/>
    </w:r>
    <w:r w:rsidR="000237DA" w:rsidRPr="00FD78BD">
      <w:rPr>
        <w:rFonts w:ascii="Avenir LT Std 35 Light" w:hAnsi="Avenir LT Std 35 Light"/>
        <w:color w:val="636462"/>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55F0D" w14:textId="77777777" w:rsidR="00BF6150" w:rsidRDefault="00BF6150" w:rsidP="00E628FB">
      <w:pPr>
        <w:spacing w:after="0" w:line="240" w:lineRule="auto"/>
      </w:pPr>
      <w:r>
        <w:separator/>
      </w:r>
    </w:p>
  </w:footnote>
  <w:footnote w:type="continuationSeparator" w:id="0">
    <w:p w14:paraId="58152DDD" w14:textId="77777777" w:rsidR="00BF6150" w:rsidRDefault="00BF6150" w:rsidP="00E62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E4F1F" w14:textId="77777777" w:rsidR="00E628FB" w:rsidRDefault="00E628FB" w:rsidP="00E628FB">
    <w:pPr>
      <w:pStyle w:val="Header"/>
      <w:jc w:val="right"/>
    </w:pPr>
    <w:r>
      <w:rPr>
        <w:noProof/>
      </w:rPr>
      <w:drawing>
        <wp:inline distT="0" distB="0" distL="0" distR="0" wp14:anchorId="585011FE" wp14:editId="12CF2859">
          <wp:extent cx="1371600" cy="2603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V_informal_horizontal_lockup_gradient.png"/>
                  <pic:cNvPicPr/>
                </pic:nvPicPr>
                <pic:blipFill>
                  <a:blip r:embed="rId1">
                    <a:extLst>
                      <a:ext uri="{28A0092B-C50C-407E-A947-70E740481C1C}">
                        <a14:useLocalDpi xmlns:a14="http://schemas.microsoft.com/office/drawing/2010/main" val="0"/>
                      </a:ext>
                    </a:extLst>
                  </a:blip>
                  <a:stretch>
                    <a:fillRect/>
                  </a:stretch>
                </pic:blipFill>
                <pic:spPr>
                  <a:xfrm>
                    <a:off x="0" y="0"/>
                    <a:ext cx="1371600" cy="260350"/>
                  </a:xfrm>
                  <a:prstGeom prst="rect">
                    <a:avLst/>
                  </a:prstGeom>
                </pic:spPr>
              </pic:pic>
            </a:graphicData>
          </a:graphic>
        </wp:inline>
      </w:drawing>
    </w:r>
  </w:p>
  <w:p w14:paraId="409E2404" w14:textId="77777777" w:rsidR="00E628FB" w:rsidRDefault="00E62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3C2"/>
    <w:multiLevelType w:val="hybridMultilevel"/>
    <w:tmpl w:val="C414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476B2"/>
    <w:multiLevelType w:val="hybridMultilevel"/>
    <w:tmpl w:val="BAD8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E7ACA"/>
    <w:multiLevelType w:val="hybridMultilevel"/>
    <w:tmpl w:val="E83C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800F1"/>
    <w:multiLevelType w:val="multilevel"/>
    <w:tmpl w:val="73669966"/>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8497745"/>
    <w:multiLevelType w:val="multilevel"/>
    <w:tmpl w:val="5220F4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7732A87"/>
    <w:multiLevelType w:val="hybridMultilevel"/>
    <w:tmpl w:val="747A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AC3257"/>
    <w:multiLevelType w:val="hybridMultilevel"/>
    <w:tmpl w:val="E5B6F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E5C14"/>
    <w:multiLevelType w:val="hybridMultilevel"/>
    <w:tmpl w:val="51FC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C67EA3"/>
    <w:multiLevelType w:val="multilevel"/>
    <w:tmpl w:val="FE64DFD4"/>
    <w:lvl w:ilvl="0">
      <w:start w:val="1"/>
      <w:numFmt w:val="decimal"/>
      <w:lvlText w:val="%1)"/>
      <w:lvlJc w:val="left"/>
      <w:pPr>
        <w:tabs>
          <w:tab w:val="num" w:pos="360"/>
        </w:tabs>
        <w:ind w:left="360" w:hanging="360"/>
      </w:p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4"/>
  </w:num>
  <w:num w:numId="4">
    <w:abstractNumId w:val="8"/>
  </w:num>
  <w:num w:numId="5">
    <w:abstractNumId w:val="3"/>
  </w:num>
  <w:num w:numId="6">
    <w:abstractNumId w:val="2"/>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B6"/>
    <w:rsid w:val="000237DA"/>
    <w:rsid w:val="000331CF"/>
    <w:rsid w:val="00044A09"/>
    <w:rsid w:val="000671FE"/>
    <w:rsid w:val="00076631"/>
    <w:rsid w:val="00083122"/>
    <w:rsid w:val="000967D0"/>
    <w:rsid w:val="000A3F9C"/>
    <w:rsid w:val="0011451B"/>
    <w:rsid w:val="00142CAF"/>
    <w:rsid w:val="001B677E"/>
    <w:rsid w:val="0026084E"/>
    <w:rsid w:val="003411C3"/>
    <w:rsid w:val="003A007D"/>
    <w:rsid w:val="003B24EC"/>
    <w:rsid w:val="00455092"/>
    <w:rsid w:val="00490841"/>
    <w:rsid w:val="004E6B8F"/>
    <w:rsid w:val="005E305B"/>
    <w:rsid w:val="00622373"/>
    <w:rsid w:val="00652C9E"/>
    <w:rsid w:val="00672DF6"/>
    <w:rsid w:val="00677668"/>
    <w:rsid w:val="00714CFC"/>
    <w:rsid w:val="00745EDA"/>
    <w:rsid w:val="007D5499"/>
    <w:rsid w:val="00817B82"/>
    <w:rsid w:val="008563C9"/>
    <w:rsid w:val="008930B4"/>
    <w:rsid w:val="008A42A0"/>
    <w:rsid w:val="008E388B"/>
    <w:rsid w:val="008F0412"/>
    <w:rsid w:val="00997560"/>
    <w:rsid w:val="009A1334"/>
    <w:rsid w:val="009E5E7B"/>
    <w:rsid w:val="009E6C06"/>
    <w:rsid w:val="00A46009"/>
    <w:rsid w:val="00AB0576"/>
    <w:rsid w:val="00AB62FE"/>
    <w:rsid w:val="00AD7A0A"/>
    <w:rsid w:val="00B33BFA"/>
    <w:rsid w:val="00B46749"/>
    <w:rsid w:val="00B71799"/>
    <w:rsid w:val="00BF6150"/>
    <w:rsid w:val="00C23F83"/>
    <w:rsid w:val="00D1758C"/>
    <w:rsid w:val="00D34DC3"/>
    <w:rsid w:val="00D65A2B"/>
    <w:rsid w:val="00D87FDB"/>
    <w:rsid w:val="00D95F24"/>
    <w:rsid w:val="00E628FB"/>
    <w:rsid w:val="00E67A6F"/>
    <w:rsid w:val="00E71AB6"/>
    <w:rsid w:val="00EA038A"/>
    <w:rsid w:val="00EE1063"/>
    <w:rsid w:val="00F0446F"/>
    <w:rsid w:val="00FD78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3E7F"/>
  <w14:defaultImageDpi w14:val="32767"/>
  <w15:chartTrackingRefBased/>
  <w15:docId w15:val="{FFA6E964-A073-DB44-9B6D-A19D3BA8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7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17B82"/>
  </w:style>
  <w:style w:type="paragraph" w:styleId="ListParagraph">
    <w:name w:val="List Paragraph"/>
    <w:basedOn w:val="Normal"/>
    <w:uiPriority w:val="34"/>
    <w:qFormat/>
    <w:rsid w:val="00D95F24"/>
    <w:pPr>
      <w:ind w:left="720"/>
      <w:contextualSpacing/>
    </w:pPr>
  </w:style>
  <w:style w:type="paragraph" w:styleId="Title">
    <w:name w:val="Title"/>
    <w:basedOn w:val="Heading1"/>
    <w:next w:val="Normal"/>
    <w:link w:val="TitleChar"/>
    <w:uiPriority w:val="10"/>
    <w:qFormat/>
    <w:rsid w:val="001B677E"/>
    <w:pPr>
      <w:spacing w:line="240" w:lineRule="auto"/>
    </w:pPr>
    <w:rPr>
      <w:rFonts w:ascii="Avenir LT Std 55 Roman" w:hAnsi="Avenir LT Std 55 Roman"/>
      <w:caps/>
      <w:color w:val="auto"/>
    </w:rPr>
  </w:style>
  <w:style w:type="character" w:customStyle="1" w:styleId="TitleChar">
    <w:name w:val="Title Char"/>
    <w:basedOn w:val="DefaultParagraphFont"/>
    <w:link w:val="Title"/>
    <w:uiPriority w:val="10"/>
    <w:rsid w:val="001B677E"/>
    <w:rPr>
      <w:rFonts w:ascii="Avenir LT Std 55 Roman" w:eastAsiaTheme="majorEastAsia" w:hAnsi="Avenir LT Std 55 Roman" w:cstheme="majorBidi"/>
      <w:caps/>
      <w:sz w:val="32"/>
      <w:szCs w:val="32"/>
    </w:rPr>
  </w:style>
  <w:style w:type="character" w:customStyle="1" w:styleId="Heading1Char">
    <w:name w:val="Heading 1 Char"/>
    <w:basedOn w:val="DefaultParagraphFont"/>
    <w:link w:val="Heading1"/>
    <w:uiPriority w:val="9"/>
    <w:rsid w:val="001B677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62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FB"/>
  </w:style>
  <w:style w:type="paragraph" w:styleId="Footer">
    <w:name w:val="footer"/>
    <w:basedOn w:val="Normal"/>
    <w:link w:val="FooterChar"/>
    <w:uiPriority w:val="99"/>
    <w:unhideWhenUsed/>
    <w:rsid w:val="00E62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FB"/>
  </w:style>
  <w:style w:type="table" w:styleId="TableGrid">
    <w:name w:val="Table Grid"/>
    <w:basedOn w:val="TableNormal"/>
    <w:uiPriority w:val="39"/>
    <w:rsid w:val="007D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D78BD"/>
  </w:style>
  <w:style w:type="paragraph" w:styleId="BalloonText">
    <w:name w:val="Balloon Text"/>
    <w:basedOn w:val="Normal"/>
    <w:link w:val="BalloonTextChar"/>
    <w:uiPriority w:val="99"/>
    <w:semiHidden/>
    <w:unhideWhenUsed/>
    <w:rsid w:val="000967D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67D0"/>
    <w:rPr>
      <w:rFonts w:ascii="Times New Roman" w:hAnsi="Times New Roman" w:cs="Times New Roman"/>
      <w:sz w:val="18"/>
      <w:szCs w:val="18"/>
    </w:rPr>
  </w:style>
  <w:style w:type="character" w:customStyle="1" w:styleId="NoSpacingChar">
    <w:name w:val="No Spacing Char"/>
    <w:basedOn w:val="DefaultParagraphFont"/>
    <w:link w:val="NoSpacing"/>
    <w:uiPriority w:val="1"/>
    <w:rsid w:val="00083122"/>
  </w:style>
  <w:style w:type="character" w:styleId="Hyperlink">
    <w:name w:val="Hyperlink"/>
    <w:basedOn w:val="DefaultParagraphFont"/>
    <w:uiPriority w:val="99"/>
    <w:unhideWhenUsed/>
    <w:rsid w:val="00E71AB6"/>
    <w:rPr>
      <w:color w:val="0563C1" w:themeColor="hyperlink"/>
      <w:u w:val="single"/>
    </w:rPr>
  </w:style>
  <w:style w:type="character" w:styleId="UnresolvedMention">
    <w:name w:val="Unresolved Mention"/>
    <w:basedOn w:val="DefaultParagraphFont"/>
    <w:uiPriority w:val="99"/>
    <w:rsid w:val="00E71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49075860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meo.com/46303919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49075860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rive.google.com/drive/folders/1rWP9qD9WxbbySj3Ef44vkilHPPCiw6kj?usp=sharing" TargetMode="External"/><Relationship Id="rId4" Type="http://schemas.openxmlformats.org/officeDocument/2006/relationships/settings" Target="settings.xml"/><Relationship Id="rId9" Type="http://schemas.openxmlformats.org/officeDocument/2006/relationships/hyperlink" Target="https://vimeo.com/46303919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kezientara/Library/Group%20Containers/UBF8T346G9.Office/User%20Content.localized/Templates.localized/GAPS%20AREA%20MEETING%20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A6AA-3B4F-DB4F-A2F3-4B9455D2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GAPS AREA MEETING PLAN.dotx</Template>
  <TotalTime>29</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Mike Zientara III</cp:lastModifiedBy>
  <cp:revision>2</cp:revision>
  <cp:lastPrinted>2018-07-10T14:30:00Z</cp:lastPrinted>
  <dcterms:created xsi:type="dcterms:W3CDTF">2021-02-11T20:23:00Z</dcterms:created>
  <dcterms:modified xsi:type="dcterms:W3CDTF">2021-02-11T21:00:00Z</dcterms:modified>
</cp:coreProperties>
</file>